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A2306" w14:textId="227BD293" w:rsidR="006744B0" w:rsidRPr="001B27A6" w:rsidRDefault="006744B0" w:rsidP="002D2742">
      <w:pPr>
        <w:ind w:left="-360" w:firstLine="360"/>
        <w:rPr>
          <w:sz w:val="26"/>
          <w:szCs w:val="26"/>
          <w:lang w:val="uk-UA"/>
        </w:rPr>
      </w:pPr>
      <w:r w:rsidRPr="00CC5952">
        <w:rPr>
          <w:sz w:val="18"/>
          <w:szCs w:val="18"/>
          <w:lang w:val="uk-UA"/>
        </w:rPr>
        <w:t xml:space="preserve">      </w:t>
      </w:r>
      <w:r w:rsidRPr="00CC5952">
        <w:rPr>
          <w:sz w:val="18"/>
          <w:szCs w:val="18"/>
        </w:rPr>
        <w:t xml:space="preserve">   </w:t>
      </w:r>
      <w:r w:rsidRPr="00CC5952">
        <w:rPr>
          <w:sz w:val="18"/>
          <w:szCs w:val="18"/>
          <w:lang w:val="uk-UA"/>
        </w:rPr>
        <w:t xml:space="preserve">  «</w:t>
      </w:r>
      <w:r w:rsidRPr="00CC5952">
        <w:rPr>
          <w:lang w:val="uk-UA"/>
        </w:rPr>
        <w:t>Затверджую»</w:t>
      </w:r>
      <w:r>
        <w:rPr>
          <w:sz w:val="26"/>
          <w:szCs w:val="26"/>
          <w:lang w:val="uk-UA"/>
        </w:rPr>
        <w:t xml:space="preserve"> </w:t>
      </w:r>
      <w:r w:rsidRPr="00CC5952">
        <w:rPr>
          <w:sz w:val="26"/>
          <w:szCs w:val="26"/>
          <w:lang w:val="uk-UA"/>
        </w:rPr>
        <w:t xml:space="preserve">                            </w:t>
      </w:r>
      <w:r w:rsidR="00070A62">
        <w:rPr>
          <w:sz w:val="26"/>
          <w:szCs w:val="26"/>
          <w:lang w:val="uk-UA"/>
        </w:rPr>
        <w:t xml:space="preserve">                 </w:t>
      </w:r>
      <w:r w:rsidRPr="00CC5952">
        <w:rPr>
          <w:sz w:val="26"/>
          <w:szCs w:val="26"/>
          <w:lang w:val="uk-UA"/>
        </w:rPr>
        <w:t xml:space="preserve"> </w:t>
      </w:r>
      <w:r w:rsidR="00070A62">
        <w:rPr>
          <w:sz w:val="26"/>
          <w:szCs w:val="26"/>
          <w:lang w:val="uk-UA"/>
        </w:rPr>
        <w:t>«Погоджено»</w:t>
      </w:r>
      <w:r w:rsidRPr="00CC5952">
        <w:rPr>
          <w:sz w:val="26"/>
          <w:szCs w:val="26"/>
          <w:lang w:val="uk-UA"/>
        </w:rPr>
        <w:t xml:space="preserve">                                       </w:t>
      </w:r>
      <w:r w:rsidRPr="0076137B">
        <w:rPr>
          <w:sz w:val="26"/>
          <w:szCs w:val="26"/>
          <w:lang w:val="uk-UA"/>
        </w:rPr>
        <w:t xml:space="preserve">                                                                                   Президент </w:t>
      </w:r>
      <w:r w:rsidR="002D2742">
        <w:rPr>
          <w:sz w:val="26"/>
          <w:szCs w:val="26"/>
          <w:lang w:val="uk-UA"/>
        </w:rPr>
        <w:t xml:space="preserve">Федерації шахів </w:t>
      </w:r>
      <w:r w:rsidRPr="0076137B">
        <w:rPr>
          <w:sz w:val="26"/>
          <w:szCs w:val="26"/>
          <w:lang w:val="uk-UA"/>
        </w:rPr>
        <w:t xml:space="preserve">                </w:t>
      </w:r>
      <w:r w:rsidR="00070A62">
        <w:rPr>
          <w:sz w:val="26"/>
          <w:szCs w:val="26"/>
          <w:lang w:val="uk-UA"/>
        </w:rPr>
        <w:t xml:space="preserve">            </w:t>
      </w:r>
      <w:r w:rsidR="00BD28C0">
        <w:rPr>
          <w:sz w:val="26"/>
          <w:szCs w:val="26"/>
          <w:lang w:val="uk-UA"/>
        </w:rPr>
        <w:t>перший віце-п</w:t>
      </w:r>
      <w:r w:rsidR="00070A62" w:rsidRPr="0076137B">
        <w:rPr>
          <w:sz w:val="26"/>
          <w:szCs w:val="26"/>
          <w:lang w:val="uk-UA"/>
        </w:rPr>
        <w:t xml:space="preserve">резидент </w:t>
      </w:r>
      <w:r w:rsidR="00BD28C0">
        <w:rPr>
          <w:sz w:val="26"/>
          <w:szCs w:val="26"/>
          <w:lang w:val="uk-UA"/>
        </w:rPr>
        <w:t xml:space="preserve"> </w:t>
      </w:r>
      <w:r w:rsidR="00070A62">
        <w:rPr>
          <w:sz w:val="26"/>
          <w:szCs w:val="26"/>
          <w:lang w:val="uk-UA"/>
        </w:rPr>
        <w:t xml:space="preserve"> </w:t>
      </w:r>
      <w:r w:rsidR="00070A62" w:rsidRPr="0076137B">
        <w:rPr>
          <w:sz w:val="26"/>
          <w:szCs w:val="26"/>
          <w:lang w:val="uk-UA"/>
        </w:rPr>
        <w:t xml:space="preserve">                                                     </w:t>
      </w:r>
      <w:r w:rsidR="00070A62">
        <w:rPr>
          <w:sz w:val="26"/>
          <w:szCs w:val="26"/>
          <w:lang w:val="uk-UA"/>
        </w:rPr>
        <w:t xml:space="preserve">                                                         </w:t>
      </w:r>
      <w:r w:rsidRPr="0076137B">
        <w:rPr>
          <w:sz w:val="26"/>
          <w:szCs w:val="26"/>
          <w:lang w:val="uk-UA"/>
        </w:rPr>
        <w:t xml:space="preserve">                                     </w:t>
      </w:r>
      <w:r w:rsidR="00D76168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</w:t>
      </w:r>
      <w:r w:rsidR="00D76168">
        <w:rPr>
          <w:sz w:val="26"/>
          <w:szCs w:val="26"/>
          <w:lang w:val="uk-UA"/>
        </w:rPr>
        <w:t xml:space="preserve">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="00070A62">
        <w:rPr>
          <w:sz w:val="26"/>
          <w:szCs w:val="26"/>
          <w:lang w:val="uk-UA"/>
        </w:rPr>
        <w:t>Вінницької області</w:t>
      </w:r>
      <w:r w:rsidRPr="0076137B">
        <w:rPr>
          <w:sz w:val="26"/>
          <w:szCs w:val="26"/>
          <w:lang w:val="uk-UA"/>
        </w:rPr>
        <w:t xml:space="preserve">                                 </w:t>
      </w:r>
      <w:r w:rsidR="00070A62">
        <w:rPr>
          <w:sz w:val="26"/>
          <w:szCs w:val="26"/>
          <w:lang w:val="uk-UA"/>
        </w:rPr>
        <w:t xml:space="preserve">          </w:t>
      </w:r>
      <w:r w:rsidR="00BD28C0">
        <w:rPr>
          <w:sz w:val="26"/>
          <w:szCs w:val="26"/>
          <w:lang w:val="uk-UA"/>
        </w:rPr>
        <w:t xml:space="preserve">Федерації </w:t>
      </w:r>
      <w:r w:rsidR="00070A62">
        <w:rPr>
          <w:sz w:val="26"/>
          <w:szCs w:val="26"/>
          <w:lang w:val="uk-UA"/>
        </w:rPr>
        <w:t>шахів України</w:t>
      </w:r>
      <w:r w:rsidRPr="0076137B">
        <w:rPr>
          <w:sz w:val="26"/>
          <w:szCs w:val="26"/>
          <w:lang w:val="uk-UA"/>
        </w:rPr>
        <w:t xml:space="preserve">            </w:t>
      </w:r>
      <w:r w:rsidR="00D76168">
        <w:rPr>
          <w:sz w:val="26"/>
          <w:szCs w:val="26"/>
          <w:lang w:val="uk-UA"/>
        </w:rPr>
        <w:t xml:space="preserve">           </w:t>
      </w:r>
      <w:r w:rsidRPr="0076137B">
        <w:rPr>
          <w:sz w:val="26"/>
          <w:szCs w:val="26"/>
          <w:lang w:val="uk-UA"/>
        </w:rPr>
        <w:t xml:space="preserve">                   </w:t>
      </w:r>
      <w:r w:rsidR="002D2742">
        <w:rPr>
          <w:sz w:val="26"/>
          <w:szCs w:val="26"/>
          <w:lang w:val="uk-UA"/>
        </w:rPr>
        <w:t xml:space="preserve">             </w:t>
      </w:r>
      <w:r w:rsidR="00070A62">
        <w:rPr>
          <w:sz w:val="26"/>
          <w:szCs w:val="26"/>
          <w:lang w:val="uk-UA"/>
        </w:rPr>
        <w:t xml:space="preserve">   </w:t>
      </w:r>
      <w:r>
        <w:rPr>
          <w:lang w:val="uk-UA"/>
        </w:rPr>
        <w:t>_________</w:t>
      </w:r>
      <w:r w:rsidR="00070A62">
        <w:rPr>
          <w:lang w:val="uk-UA"/>
        </w:rPr>
        <w:t>Євген Кужель</w:t>
      </w:r>
      <w:r w:rsidRPr="004C4376">
        <w:rPr>
          <w:lang w:val="uk-UA"/>
        </w:rPr>
        <w:t xml:space="preserve"> </w:t>
      </w:r>
      <w:r>
        <w:rPr>
          <w:lang w:val="uk-UA"/>
        </w:rPr>
        <w:t xml:space="preserve">                        </w:t>
      </w:r>
      <w:r w:rsidR="00070A62">
        <w:rPr>
          <w:lang w:val="uk-UA"/>
        </w:rPr>
        <w:t xml:space="preserve">              _________</w:t>
      </w:r>
      <w:r w:rsidR="00BD28C0">
        <w:rPr>
          <w:lang w:val="uk-UA"/>
        </w:rPr>
        <w:t>Володимир Ковальчук</w:t>
      </w:r>
      <w:r>
        <w:rPr>
          <w:lang w:val="uk-UA"/>
        </w:rPr>
        <w:t xml:space="preserve">                                                                                    </w:t>
      </w:r>
      <w:r w:rsidRPr="004C4376">
        <w:rPr>
          <w:lang w:val="uk-UA"/>
        </w:rPr>
        <w:t xml:space="preserve"> </w:t>
      </w:r>
      <w:r>
        <w:rPr>
          <w:lang w:val="uk-UA"/>
        </w:rPr>
        <w:t xml:space="preserve">       </w:t>
      </w:r>
      <w:r w:rsidR="00070A62">
        <w:rPr>
          <w:lang w:val="uk-UA"/>
        </w:rPr>
        <w:t xml:space="preserve">  </w:t>
      </w:r>
    </w:p>
    <w:p w14:paraId="795E80D5" w14:textId="74D540BE" w:rsidR="006744B0" w:rsidRPr="004C4376" w:rsidRDefault="002D2742" w:rsidP="00FA54E6">
      <w:pPr>
        <w:rPr>
          <w:lang w:val="uk-UA"/>
        </w:rPr>
      </w:pPr>
      <w:r>
        <w:rPr>
          <w:lang w:val="uk-UA"/>
        </w:rPr>
        <w:t xml:space="preserve">        </w:t>
      </w:r>
      <w:r w:rsidR="000E51A4">
        <w:rPr>
          <w:lang w:val="uk-UA"/>
        </w:rPr>
        <w:t>22 січня</w:t>
      </w:r>
      <w:r w:rsidR="007B444D">
        <w:rPr>
          <w:lang w:val="uk-UA"/>
        </w:rPr>
        <w:t xml:space="preserve"> 202</w:t>
      </w:r>
      <w:r w:rsidR="00F924C1">
        <w:rPr>
          <w:lang w:val="uk-UA"/>
        </w:rPr>
        <w:t>6</w:t>
      </w:r>
      <w:r w:rsidR="006744B0" w:rsidRPr="004C4376">
        <w:rPr>
          <w:lang w:val="uk-UA"/>
        </w:rPr>
        <w:t xml:space="preserve"> р.</w:t>
      </w:r>
      <w:r w:rsidR="00070A62" w:rsidRPr="00070A62">
        <w:rPr>
          <w:lang w:val="uk-UA"/>
        </w:rPr>
        <w:t xml:space="preserve"> </w:t>
      </w:r>
      <w:r w:rsidR="00070A62">
        <w:rPr>
          <w:lang w:val="uk-UA"/>
        </w:rPr>
        <w:t xml:space="preserve">                              </w:t>
      </w:r>
      <w:r w:rsidR="00C62CD3">
        <w:rPr>
          <w:lang w:val="uk-UA"/>
        </w:rPr>
        <w:t xml:space="preserve">           </w:t>
      </w:r>
      <w:r w:rsidR="000E51A4">
        <w:rPr>
          <w:lang w:val="uk-UA"/>
        </w:rPr>
        <w:t>22 січня</w:t>
      </w:r>
      <w:r w:rsidR="00070A62">
        <w:rPr>
          <w:lang w:val="uk-UA"/>
        </w:rPr>
        <w:t xml:space="preserve"> 2026</w:t>
      </w:r>
      <w:r w:rsidR="00070A62" w:rsidRPr="004C4376">
        <w:rPr>
          <w:lang w:val="uk-UA"/>
        </w:rPr>
        <w:t xml:space="preserve"> р.</w:t>
      </w:r>
    </w:p>
    <w:p w14:paraId="39815B8C" w14:textId="6E302F13" w:rsidR="006744B0" w:rsidRPr="00C62CD3" w:rsidRDefault="000E51A4" w:rsidP="000E51A4">
      <w:pPr>
        <w:ind w:left="-1080"/>
        <w:outlineLv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</w:t>
      </w:r>
      <w:r w:rsidR="002F39FA" w:rsidRPr="00C62CD3">
        <w:rPr>
          <w:b/>
          <w:sz w:val="26"/>
          <w:szCs w:val="26"/>
          <w:lang w:val="uk-UA"/>
        </w:rPr>
        <w:t xml:space="preserve">Положення </w:t>
      </w:r>
      <w:r w:rsidR="00070A62" w:rsidRPr="00C62CD3">
        <w:rPr>
          <w:b/>
          <w:sz w:val="26"/>
          <w:szCs w:val="26"/>
          <w:lang w:val="uk-UA"/>
        </w:rPr>
        <w:t>1 ч</w:t>
      </w:r>
      <w:r w:rsidR="002F39FA" w:rsidRPr="00C62CD3">
        <w:rPr>
          <w:b/>
          <w:sz w:val="26"/>
          <w:szCs w:val="26"/>
          <w:lang w:val="uk-UA"/>
        </w:rPr>
        <w:t>емпіонату України з шахів Фішера</w:t>
      </w:r>
    </w:p>
    <w:p w14:paraId="32A1E08D" w14:textId="77777777" w:rsidR="006744B0" w:rsidRPr="00C62CD3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   1.</w:t>
      </w:r>
      <w:r w:rsidR="002F39FA" w:rsidRPr="00C62CD3">
        <w:rPr>
          <w:sz w:val="26"/>
          <w:szCs w:val="26"/>
        </w:rPr>
        <w:t xml:space="preserve"> </w:t>
      </w:r>
      <w:r w:rsidR="002F39FA" w:rsidRPr="00C62CD3">
        <w:rPr>
          <w:b/>
          <w:sz w:val="26"/>
          <w:szCs w:val="26"/>
          <w:u w:val="single"/>
          <w:lang w:val="uk-UA"/>
        </w:rPr>
        <w:t>Цілі та завдання</w:t>
      </w:r>
      <w:r w:rsidRPr="00C62CD3">
        <w:rPr>
          <w:b/>
          <w:sz w:val="26"/>
          <w:szCs w:val="26"/>
          <w:u w:val="single"/>
          <w:lang w:val="uk-UA"/>
        </w:rPr>
        <w:t xml:space="preserve">.                               </w:t>
      </w:r>
    </w:p>
    <w:p w14:paraId="07306122" w14:textId="77777777" w:rsidR="002F39FA" w:rsidRPr="00C62CD3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  Змагання проводяться з метою:</w:t>
      </w:r>
    </w:p>
    <w:p w14:paraId="660B1C02" w14:textId="77777777" w:rsidR="002F39FA" w:rsidRPr="00C62CD3" w:rsidRDefault="002F39FA" w:rsidP="002F39FA">
      <w:pPr>
        <w:ind w:left="-1080"/>
        <w:jc w:val="both"/>
        <w:outlineLvl w:val="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- широкого залучення населення до занять фізичною культурою та спортом; </w:t>
      </w:r>
    </w:p>
    <w:p w14:paraId="533E5D94" w14:textId="77777777" w:rsidR="002F39FA" w:rsidRPr="00C62CD3" w:rsidRDefault="002F39FA" w:rsidP="002F39FA">
      <w:pPr>
        <w:ind w:left="-1080"/>
        <w:jc w:val="both"/>
        <w:outlineLvl w:val="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- подальшого розвитку шахів та їх популяризації в державі;</w:t>
      </w:r>
    </w:p>
    <w:p w14:paraId="1A98E357" w14:textId="77777777" w:rsidR="002F39FA" w:rsidRPr="00C62CD3" w:rsidRDefault="002F39FA" w:rsidP="002F39FA">
      <w:pPr>
        <w:ind w:left="-1080"/>
        <w:jc w:val="both"/>
        <w:outlineLvl w:val="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- підвищення рівня майстерності спортсменів;</w:t>
      </w:r>
    </w:p>
    <w:p w14:paraId="76563BA5" w14:textId="77777777" w:rsidR="002F39FA" w:rsidRPr="00C62CD3" w:rsidRDefault="002F39FA" w:rsidP="002F39FA">
      <w:pPr>
        <w:ind w:left="-1080"/>
        <w:jc w:val="both"/>
        <w:outlineLvl w:val="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- активізації навчально-тренувальної роботи в спортивних організаціях;</w:t>
      </w:r>
    </w:p>
    <w:p w14:paraId="653B2E3D" w14:textId="77777777" w:rsidR="002F39FA" w:rsidRPr="00C62CD3" w:rsidRDefault="002F39FA" w:rsidP="002F39FA">
      <w:pPr>
        <w:ind w:left="-1080"/>
        <w:jc w:val="both"/>
        <w:outlineLvl w:val="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- підведення підсумків роботи в спортивних організаціях.</w:t>
      </w:r>
    </w:p>
    <w:p w14:paraId="2A69B965" w14:textId="77777777" w:rsidR="006744B0" w:rsidRPr="00C62CD3" w:rsidRDefault="006744B0" w:rsidP="002F39FA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 2. Термін та місце проведення</w:t>
      </w:r>
    </w:p>
    <w:p w14:paraId="34FA2C5D" w14:textId="5A354871" w:rsidR="006744B0" w:rsidRPr="00C62CD3" w:rsidRDefault="006744B0" w:rsidP="001B27A6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   Змагання проводяться в МДЮСШ №6 м. Вінниці по вул. Театральна, 24 (центр міста, біля Торгового Університету, Драматичного театру) </w:t>
      </w:r>
      <w:r w:rsidR="00CE36FC">
        <w:rPr>
          <w:sz w:val="26"/>
          <w:szCs w:val="26"/>
          <w:lang w:val="uk-UA"/>
        </w:rPr>
        <w:t>18 квітня</w:t>
      </w:r>
      <w:r w:rsidR="007B444D" w:rsidRPr="00C62CD3">
        <w:rPr>
          <w:sz w:val="26"/>
          <w:szCs w:val="26"/>
          <w:lang w:val="uk-UA"/>
        </w:rPr>
        <w:t xml:space="preserve"> 202</w:t>
      </w:r>
      <w:r w:rsidR="002F39FA" w:rsidRPr="00C62CD3">
        <w:rPr>
          <w:sz w:val="26"/>
          <w:szCs w:val="26"/>
          <w:lang w:val="uk-UA"/>
        </w:rPr>
        <w:t>6</w:t>
      </w:r>
      <w:r w:rsidRPr="00C62CD3">
        <w:rPr>
          <w:sz w:val="26"/>
          <w:szCs w:val="26"/>
          <w:lang w:val="uk-UA"/>
        </w:rPr>
        <w:t xml:space="preserve"> р. </w:t>
      </w:r>
    </w:p>
    <w:p w14:paraId="7C84A900" w14:textId="6CFA5254" w:rsidR="006744B0" w:rsidRPr="00C62CD3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Реєстрація учасників </w:t>
      </w:r>
      <w:r w:rsidR="00CE36FC">
        <w:rPr>
          <w:sz w:val="26"/>
          <w:szCs w:val="26"/>
          <w:lang w:val="uk-UA"/>
        </w:rPr>
        <w:t>з 09.00</w:t>
      </w:r>
      <w:r w:rsidR="002F39FA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до</w:t>
      </w:r>
      <w:r w:rsidR="002D2742" w:rsidRPr="00C62CD3">
        <w:rPr>
          <w:sz w:val="26"/>
          <w:szCs w:val="26"/>
          <w:lang w:val="uk-UA"/>
        </w:rPr>
        <w:t xml:space="preserve"> </w:t>
      </w:r>
      <w:r w:rsidR="00CE36FC">
        <w:rPr>
          <w:sz w:val="26"/>
          <w:szCs w:val="26"/>
          <w:lang w:val="uk-UA"/>
        </w:rPr>
        <w:t>10.50</w:t>
      </w:r>
      <w:r w:rsidR="007B444D" w:rsidRPr="00C62CD3">
        <w:rPr>
          <w:sz w:val="26"/>
          <w:szCs w:val="26"/>
          <w:lang w:val="uk-UA"/>
        </w:rPr>
        <w:t xml:space="preserve"> год. Початок змагань о </w:t>
      </w:r>
      <w:r w:rsidR="00CE36FC">
        <w:rPr>
          <w:sz w:val="26"/>
          <w:szCs w:val="26"/>
          <w:lang w:val="uk-UA"/>
        </w:rPr>
        <w:t>11.00</w:t>
      </w:r>
      <w:r w:rsidRPr="00C62CD3">
        <w:rPr>
          <w:sz w:val="26"/>
          <w:szCs w:val="26"/>
          <w:lang w:val="uk-UA"/>
        </w:rPr>
        <w:t xml:space="preserve"> годині.</w:t>
      </w:r>
    </w:p>
    <w:p w14:paraId="08544E34" w14:textId="77777777" w:rsidR="006744B0" w:rsidRPr="00C62CD3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 3. Керівництво змагання</w:t>
      </w:r>
    </w:p>
    <w:p w14:paraId="543BA75E" w14:textId="04CC2B2D" w:rsidR="006744B0" w:rsidRPr="00C62CD3" w:rsidRDefault="006744B0" w:rsidP="000E51A4">
      <w:pPr>
        <w:ind w:left="-1080"/>
        <w:jc w:val="both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</w:t>
      </w:r>
      <w:r w:rsidR="002F39FA" w:rsidRPr="00C62CD3">
        <w:rPr>
          <w:sz w:val="26"/>
          <w:szCs w:val="26"/>
          <w:lang w:val="uk-UA"/>
        </w:rPr>
        <w:t>Керівництво проведенням змагань здійснюють Міністерство молоді та спорту України та Федерація шахів України.</w:t>
      </w:r>
      <w:r w:rsidR="00C62CD3" w:rsidRPr="00C62CD3">
        <w:rPr>
          <w:sz w:val="26"/>
          <w:szCs w:val="26"/>
          <w:lang w:val="uk-UA"/>
        </w:rPr>
        <w:t xml:space="preserve"> </w:t>
      </w:r>
      <w:r w:rsidR="002F39FA" w:rsidRPr="00C62CD3">
        <w:rPr>
          <w:sz w:val="26"/>
          <w:szCs w:val="26"/>
          <w:lang w:val="uk-UA"/>
        </w:rPr>
        <w:t>Відповідальність за підготовку місць і безпосереднє проведення змагань</w:t>
      </w:r>
      <w:r w:rsidR="000E51A4">
        <w:rPr>
          <w:sz w:val="26"/>
          <w:szCs w:val="26"/>
          <w:lang w:val="uk-UA"/>
        </w:rPr>
        <w:t xml:space="preserve"> </w:t>
      </w:r>
      <w:r w:rsidR="002F39FA" w:rsidRPr="00C62CD3">
        <w:rPr>
          <w:sz w:val="26"/>
          <w:szCs w:val="26"/>
          <w:lang w:val="uk-UA"/>
        </w:rPr>
        <w:t xml:space="preserve">покладається на Федерацію шахів Вінницької </w:t>
      </w:r>
      <w:r w:rsidR="00070A62" w:rsidRPr="00C62CD3">
        <w:rPr>
          <w:sz w:val="26"/>
          <w:szCs w:val="26"/>
          <w:lang w:val="uk-UA"/>
        </w:rPr>
        <w:t>о</w:t>
      </w:r>
      <w:r w:rsidR="002F39FA" w:rsidRPr="00C62CD3">
        <w:rPr>
          <w:sz w:val="26"/>
          <w:szCs w:val="26"/>
          <w:lang w:val="uk-UA"/>
        </w:rPr>
        <w:t>бласті</w:t>
      </w:r>
      <w:r w:rsidRPr="00C62CD3">
        <w:rPr>
          <w:sz w:val="26"/>
          <w:szCs w:val="26"/>
          <w:lang w:val="uk-UA"/>
        </w:rPr>
        <w:t>.</w:t>
      </w:r>
    </w:p>
    <w:p w14:paraId="0F9093F3" w14:textId="77777777" w:rsidR="006744B0" w:rsidRPr="00C62CD3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 4. Умови проведення змагань.</w:t>
      </w:r>
    </w:p>
    <w:p w14:paraId="05C54208" w14:textId="6FBF7FF0" w:rsidR="00C62CD3" w:rsidRPr="00C62CD3" w:rsidRDefault="006744B0" w:rsidP="002F39FA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      </w:t>
      </w:r>
      <w:r w:rsidRPr="00C62CD3">
        <w:rPr>
          <w:b/>
          <w:sz w:val="26"/>
          <w:szCs w:val="26"/>
          <w:lang w:val="uk-UA"/>
        </w:rPr>
        <w:t>Чемпіонат</w:t>
      </w:r>
      <w:r w:rsidRPr="00C62CD3">
        <w:rPr>
          <w:sz w:val="26"/>
          <w:szCs w:val="26"/>
          <w:lang w:val="uk-UA"/>
        </w:rPr>
        <w:t xml:space="preserve"> проводиться за регульованою швейцарською системою</w:t>
      </w:r>
      <w:r w:rsidR="00C62CD3" w:rsidRPr="00C62CD3">
        <w:rPr>
          <w:sz w:val="26"/>
          <w:szCs w:val="26"/>
          <w:lang w:val="uk-UA"/>
        </w:rPr>
        <w:t xml:space="preserve"> з швидких шахів</w:t>
      </w:r>
      <w:r w:rsidRPr="00C62CD3">
        <w:rPr>
          <w:sz w:val="26"/>
          <w:szCs w:val="26"/>
          <w:lang w:val="uk-UA"/>
        </w:rPr>
        <w:t>,</w:t>
      </w:r>
      <w:r w:rsidR="00267307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чоловіки та жінки грають в одному турнірі,</w:t>
      </w:r>
      <w:r w:rsidR="002D2742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кількість турів –</w:t>
      </w:r>
      <w:r w:rsidR="002D2742" w:rsidRPr="00C62CD3">
        <w:rPr>
          <w:sz w:val="26"/>
          <w:szCs w:val="26"/>
          <w:lang w:val="uk-UA"/>
        </w:rPr>
        <w:t xml:space="preserve"> </w:t>
      </w:r>
      <w:r w:rsidR="000E51A4">
        <w:rPr>
          <w:sz w:val="26"/>
          <w:szCs w:val="26"/>
          <w:lang w:val="uk-UA"/>
        </w:rPr>
        <w:t>7</w:t>
      </w:r>
      <w:r w:rsidRPr="00C62CD3">
        <w:rPr>
          <w:sz w:val="26"/>
          <w:szCs w:val="26"/>
          <w:lang w:val="uk-UA"/>
        </w:rPr>
        <w:t xml:space="preserve">. Допускаються шахісти </w:t>
      </w:r>
      <w:r w:rsidR="002F39FA" w:rsidRPr="00C62CD3">
        <w:rPr>
          <w:sz w:val="26"/>
          <w:szCs w:val="26"/>
          <w:lang w:val="uk-UA"/>
        </w:rPr>
        <w:t>Автономної Республіки Крим, областей, Києва та Севастополя та інших міст України,</w:t>
      </w:r>
      <w:r w:rsidR="007B444D" w:rsidRPr="00C62CD3">
        <w:rPr>
          <w:sz w:val="26"/>
          <w:szCs w:val="26"/>
          <w:lang w:val="uk-UA"/>
        </w:rPr>
        <w:t xml:space="preserve"> не нижче 3</w:t>
      </w:r>
      <w:r w:rsidRPr="00C62CD3">
        <w:rPr>
          <w:sz w:val="26"/>
          <w:szCs w:val="26"/>
          <w:lang w:val="uk-UA"/>
        </w:rPr>
        <w:t xml:space="preserve"> спортивного розряду.</w:t>
      </w:r>
      <w:r w:rsidR="00492F85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 xml:space="preserve">Контроль часу </w:t>
      </w:r>
      <w:r w:rsidR="002F39FA" w:rsidRPr="00C62CD3">
        <w:rPr>
          <w:sz w:val="26"/>
          <w:szCs w:val="26"/>
          <w:lang w:val="uk-UA"/>
        </w:rPr>
        <w:t>– 1</w:t>
      </w:r>
      <w:r w:rsidR="00F924C1" w:rsidRPr="00C62CD3">
        <w:rPr>
          <w:sz w:val="26"/>
          <w:szCs w:val="26"/>
          <w:lang w:val="uk-UA"/>
        </w:rPr>
        <w:t>0</w:t>
      </w:r>
      <w:r w:rsidRPr="00C62CD3">
        <w:rPr>
          <w:sz w:val="26"/>
          <w:szCs w:val="26"/>
          <w:lang w:val="uk-UA"/>
        </w:rPr>
        <w:t xml:space="preserve"> хв.</w:t>
      </w:r>
      <w:r w:rsidR="00A21B54" w:rsidRPr="00C62CD3">
        <w:rPr>
          <w:sz w:val="26"/>
          <w:szCs w:val="26"/>
          <w:lang w:val="uk-UA"/>
        </w:rPr>
        <w:t xml:space="preserve"> та </w:t>
      </w:r>
      <w:r w:rsidR="00F924C1" w:rsidRPr="00C62CD3">
        <w:rPr>
          <w:sz w:val="26"/>
          <w:szCs w:val="26"/>
          <w:lang w:val="uk-UA"/>
        </w:rPr>
        <w:t>5</w:t>
      </w:r>
      <w:r w:rsidRPr="00C62CD3">
        <w:rPr>
          <w:sz w:val="26"/>
          <w:szCs w:val="26"/>
          <w:lang w:val="uk-UA"/>
        </w:rPr>
        <w:t xml:space="preserve"> сек. після кожного зробленого ходу кожному учаснику на всю партію. </w:t>
      </w:r>
      <w:r w:rsidR="00C62CD3" w:rsidRPr="00C62CD3">
        <w:rPr>
          <w:sz w:val="26"/>
          <w:szCs w:val="26"/>
          <w:lang w:val="uk-UA"/>
        </w:rPr>
        <w:t xml:space="preserve">                                           </w:t>
      </w:r>
    </w:p>
    <w:p w14:paraId="388879BD" w14:textId="65011721" w:rsidR="006744B0" w:rsidRPr="00C62CD3" w:rsidRDefault="00C62CD3" w:rsidP="002F39FA">
      <w:pPr>
        <w:ind w:left="-1080"/>
        <w:rPr>
          <w:sz w:val="26"/>
          <w:szCs w:val="26"/>
          <w:lang w:val="uk-UA"/>
        </w:rPr>
      </w:pPr>
      <w:r w:rsidRPr="00C62CD3">
        <w:rPr>
          <w:b/>
          <w:sz w:val="26"/>
          <w:szCs w:val="26"/>
          <w:lang w:val="uk-UA"/>
        </w:rPr>
        <w:t xml:space="preserve">  </w:t>
      </w:r>
      <w:r w:rsidRPr="00C62CD3">
        <w:rPr>
          <w:sz w:val="26"/>
          <w:szCs w:val="26"/>
          <w:lang w:val="uk-UA"/>
        </w:rPr>
        <w:t>Внесок для всіх учасників – 300 грн.</w:t>
      </w:r>
      <w:r w:rsidR="006744B0" w:rsidRPr="00C62CD3">
        <w:rPr>
          <w:sz w:val="26"/>
          <w:szCs w:val="26"/>
          <w:lang w:val="uk-UA"/>
        </w:rPr>
        <w:t xml:space="preserve"> </w:t>
      </w:r>
    </w:p>
    <w:p w14:paraId="66B324CB" w14:textId="270AADAF" w:rsidR="006744B0" w:rsidRPr="00C62CD3" w:rsidRDefault="006744B0" w:rsidP="001B27A6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 Змагання проводяться у відповідності д</w:t>
      </w:r>
      <w:r w:rsidR="00492F85" w:rsidRPr="00C62CD3">
        <w:rPr>
          <w:sz w:val="26"/>
          <w:szCs w:val="26"/>
          <w:lang w:val="uk-UA"/>
        </w:rPr>
        <w:t>о «Правил шахової гри ФІДЕ»</w:t>
      </w:r>
      <w:r w:rsidR="002F39FA" w:rsidRPr="00C62CD3">
        <w:rPr>
          <w:sz w:val="26"/>
          <w:szCs w:val="26"/>
          <w:lang w:val="uk-UA"/>
        </w:rPr>
        <w:t>.</w:t>
      </w:r>
      <w:r w:rsidR="002D2742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Оргкомітет може відхилити заявку спортсмена на участь в змаганнях,</w:t>
      </w:r>
      <w:r w:rsidR="00F924C1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а також зняти спортсмена зі змагань,</w:t>
      </w:r>
      <w:r w:rsidR="00F924C1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керуючись міркуваннями морально-етичного чи спортивно-дисциплінарного характеру.</w:t>
      </w:r>
      <w:r w:rsidR="00492F85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Рішення про недопущення спортсмена до участі у змаганнях оформляється протоколом засідання оргкомітету.</w:t>
      </w:r>
      <w:r w:rsidR="00492F85" w:rsidRPr="00C62CD3">
        <w:rPr>
          <w:sz w:val="26"/>
          <w:szCs w:val="26"/>
          <w:lang w:val="uk-UA"/>
        </w:rPr>
        <w:t xml:space="preserve"> </w:t>
      </w:r>
      <w:r w:rsidR="00C62CD3" w:rsidRPr="00C62CD3">
        <w:rPr>
          <w:sz w:val="26"/>
          <w:szCs w:val="26"/>
          <w:lang w:val="uk-UA"/>
        </w:rPr>
        <w:t xml:space="preserve">У разі оголошення під час змагань сигналу «Повітряна тривога» організатори та суддівська колегія забезпечує: - негайне припинення проведення заходу та негайне оповіщення учасників заходу про сигнал «Повітряна тривога» та інші надзвичайні ситуації; - евакуацію учасників та глядачів затвердженими шляхами евакуації у завчасно визначені безпечні місця (найпростіші укриття), повідомити про найближчі укриття (адреса).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2CD3">
        <w:rPr>
          <w:sz w:val="26"/>
          <w:szCs w:val="26"/>
          <w:lang w:val="uk-UA"/>
        </w:rPr>
        <w:t xml:space="preserve">Проїзд, проживання, </w:t>
      </w:r>
      <w:r w:rsidR="00EF6848" w:rsidRPr="00C62CD3">
        <w:rPr>
          <w:sz w:val="26"/>
          <w:szCs w:val="26"/>
          <w:lang w:val="uk-UA"/>
        </w:rPr>
        <w:t xml:space="preserve">харчування </w:t>
      </w:r>
      <w:r w:rsidRPr="00C62CD3">
        <w:rPr>
          <w:sz w:val="26"/>
          <w:szCs w:val="26"/>
          <w:lang w:val="uk-UA"/>
        </w:rPr>
        <w:t xml:space="preserve">за рахунок самих спортсменів або відряджуючих організацій. </w:t>
      </w:r>
    </w:p>
    <w:p w14:paraId="0197777C" w14:textId="77777777" w:rsidR="006744B0" w:rsidRPr="00C62CD3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 5. Умови підведення підсумків.</w:t>
      </w:r>
    </w:p>
    <w:p w14:paraId="2ACF8D91" w14:textId="77777777" w:rsidR="006744B0" w:rsidRPr="00C62CD3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очок.</w:t>
      </w:r>
      <w:r w:rsidR="00492F85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У випадку рівності очок у двох чи більше учасників місце визначається:</w:t>
      </w:r>
      <w:r w:rsidR="00AF5D2A" w:rsidRPr="00C62CD3">
        <w:rPr>
          <w:sz w:val="26"/>
          <w:szCs w:val="26"/>
          <w:lang w:val="uk-UA"/>
        </w:rPr>
        <w:t xml:space="preserve"> </w:t>
      </w:r>
      <w:r w:rsidR="00F924C1" w:rsidRPr="00C62CD3">
        <w:rPr>
          <w:sz w:val="26"/>
          <w:szCs w:val="26"/>
          <w:lang w:val="uk-UA"/>
        </w:rPr>
        <w:t>особиста зустріч;</w:t>
      </w:r>
    </w:p>
    <w:p w14:paraId="7776AC05" w14:textId="77777777" w:rsidR="006744B0" w:rsidRPr="00C62CD3" w:rsidRDefault="00492F85" w:rsidP="001B27A6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по коефіцієнту Бухгольця без 1 найгіршого результату; по</w:t>
      </w:r>
      <w:r w:rsidR="00AF5D2A" w:rsidRPr="00C62CD3">
        <w:rPr>
          <w:sz w:val="26"/>
          <w:szCs w:val="26"/>
          <w:lang w:val="uk-UA"/>
        </w:rPr>
        <w:t xml:space="preserve"> повному</w:t>
      </w:r>
      <w:r w:rsidRPr="00C62CD3">
        <w:rPr>
          <w:sz w:val="26"/>
          <w:szCs w:val="26"/>
          <w:lang w:val="uk-UA"/>
        </w:rPr>
        <w:t xml:space="preserve"> коефіцієнту Бухгольця</w:t>
      </w:r>
      <w:r w:rsidR="0088159A" w:rsidRPr="00C62CD3">
        <w:rPr>
          <w:sz w:val="26"/>
          <w:szCs w:val="26"/>
          <w:lang w:val="uk-UA"/>
        </w:rPr>
        <w:t>;</w:t>
      </w:r>
      <w:r w:rsidR="006744B0" w:rsidRPr="00C62CD3">
        <w:rPr>
          <w:sz w:val="26"/>
          <w:szCs w:val="26"/>
          <w:lang w:val="uk-UA"/>
        </w:rPr>
        <w:t xml:space="preserve"> </w:t>
      </w:r>
      <w:r w:rsidR="00AF5D2A" w:rsidRPr="00C62CD3">
        <w:rPr>
          <w:sz w:val="26"/>
          <w:szCs w:val="26"/>
          <w:lang w:val="uk-UA"/>
        </w:rPr>
        <w:t>по коефіцієнту Бухгольця без 2 найгірших результатів; кількість перемог.</w:t>
      </w:r>
      <w:r w:rsidR="0088159A" w:rsidRPr="00C62CD3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  <w:r w:rsidR="006744B0" w:rsidRPr="00C62CD3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</w:t>
      </w:r>
    </w:p>
    <w:p w14:paraId="1EB237F0" w14:textId="77777777" w:rsidR="006744B0" w:rsidRPr="00C62CD3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C62CD3">
        <w:rPr>
          <w:b/>
          <w:sz w:val="26"/>
          <w:szCs w:val="26"/>
          <w:u w:val="single"/>
          <w:lang w:val="uk-UA"/>
        </w:rPr>
        <w:t xml:space="preserve">6. Нагородження </w:t>
      </w:r>
    </w:p>
    <w:p w14:paraId="3618B4A6" w14:textId="3699CE91" w:rsidR="002F39FA" w:rsidRPr="00C62CD3" w:rsidRDefault="006744B0" w:rsidP="0078534A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Призери чемпіонату серед чоловіків та жінок нагороджую</w:t>
      </w:r>
      <w:r w:rsidR="00D76168" w:rsidRPr="00C62CD3">
        <w:rPr>
          <w:sz w:val="26"/>
          <w:szCs w:val="26"/>
          <w:lang w:val="uk-UA"/>
        </w:rPr>
        <w:t>ться грамотами</w:t>
      </w:r>
      <w:r w:rsidR="00B75D13" w:rsidRPr="00C62CD3">
        <w:rPr>
          <w:sz w:val="26"/>
          <w:szCs w:val="26"/>
          <w:lang w:val="uk-UA"/>
        </w:rPr>
        <w:t xml:space="preserve">, </w:t>
      </w:r>
      <w:r w:rsidRPr="00C62CD3">
        <w:rPr>
          <w:sz w:val="26"/>
          <w:szCs w:val="26"/>
          <w:lang w:val="uk-UA"/>
        </w:rPr>
        <w:t>медалями,</w:t>
      </w:r>
      <w:r w:rsidR="00492F85" w:rsidRPr="00C62CD3">
        <w:rPr>
          <w:sz w:val="26"/>
          <w:szCs w:val="26"/>
          <w:lang w:val="uk-UA"/>
        </w:rPr>
        <w:t xml:space="preserve"> </w:t>
      </w:r>
      <w:r w:rsidRPr="00C62CD3">
        <w:rPr>
          <w:sz w:val="26"/>
          <w:szCs w:val="26"/>
          <w:lang w:val="uk-UA"/>
        </w:rPr>
        <w:t>а також п</w:t>
      </w:r>
      <w:r w:rsidR="00492F85" w:rsidRPr="00C62CD3">
        <w:rPr>
          <w:sz w:val="26"/>
          <w:szCs w:val="26"/>
          <w:lang w:val="uk-UA"/>
        </w:rPr>
        <w:t xml:space="preserve">ризовим фондом, який становить </w:t>
      </w:r>
      <w:r w:rsidR="00F924C1" w:rsidRPr="00C62CD3">
        <w:rPr>
          <w:sz w:val="26"/>
          <w:szCs w:val="26"/>
          <w:lang w:val="uk-UA"/>
        </w:rPr>
        <w:t>1</w:t>
      </w:r>
      <w:r w:rsidR="002F39FA" w:rsidRPr="00C62CD3">
        <w:rPr>
          <w:sz w:val="26"/>
          <w:szCs w:val="26"/>
          <w:lang w:val="uk-UA"/>
        </w:rPr>
        <w:t>0</w:t>
      </w:r>
      <w:r w:rsidR="00F924C1" w:rsidRPr="00C62CD3">
        <w:rPr>
          <w:sz w:val="26"/>
          <w:szCs w:val="26"/>
          <w:lang w:val="uk-UA"/>
        </w:rPr>
        <w:t>0</w:t>
      </w:r>
      <w:r w:rsidR="0088159A" w:rsidRPr="00C62CD3">
        <w:rPr>
          <w:sz w:val="26"/>
          <w:szCs w:val="26"/>
          <w:lang w:val="uk-UA"/>
        </w:rPr>
        <w:t xml:space="preserve"> тис.</w:t>
      </w:r>
      <w:r w:rsidR="00F924C1" w:rsidRPr="00C62CD3">
        <w:rPr>
          <w:sz w:val="26"/>
          <w:szCs w:val="26"/>
          <w:lang w:val="uk-UA"/>
        </w:rPr>
        <w:t xml:space="preserve"> </w:t>
      </w:r>
      <w:r w:rsidR="0088159A" w:rsidRPr="00C62CD3">
        <w:rPr>
          <w:sz w:val="26"/>
          <w:szCs w:val="26"/>
          <w:lang w:val="uk-UA"/>
        </w:rPr>
        <w:t xml:space="preserve">грн. </w:t>
      </w:r>
      <w:r w:rsidR="002F39FA" w:rsidRPr="00C62CD3">
        <w:rPr>
          <w:sz w:val="26"/>
          <w:szCs w:val="26"/>
          <w:lang w:val="uk-UA"/>
        </w:rPr>
        <w:t>коштів</w:t>
      </w:r>
      <w:r w:rsidR="00070A62" w:rsidRPr="00C62CD3">
        <w:rPr>
          <w:sz w:val="26"/>
          <w:szCs w:val="26"/>
          <w:lang w:val="uk-UA"/>
        </w:rPr>
        <w:t xml:space="preserve"> (в окремому файлі)</w:t>
      </w:r>
      <w:r w:rsidRPr="00C62CD3">
        <w:rPr>
          <w:sz w:val="26"/>
          <w:szCs w:val="26"/>
          <w:lang w:val="uk-UA"/>
        </w:rPr>
        <w:t>.</w:t>
      </w:r>
      <w:r w:rsidR="0088159A" w:rsidRPr="00C62CD3">
        <w:rPr>
          <w:sz w:val="26"/>
          <w:szCs w:val="26"/>
          <w:lang w:val="uk-UA"/>
        </w:rPr>
        <w:t xml:space="preserve"> </w:t>
      </w:r>
    </w:p>
    <w:p w14:paraId="6CD72290" w14:textId="5C299720" w:rsidR="006744B0" w:rsidRPr="00C62CD3" w:rsidRDefault="006744B0" w:rsidP="0078534A">
      <w:pPr>
        <w:ind w:left="-1080"/>
        <w:rPr>
          <w:sz w:val="26"/>
          <w:szCs w:val="26"/>
          <w:lang w:val="uk-UA"/>
        </w:rPr>
      </w:pPr>
      <w:r w:rsidRPr="00C62CD3">
        <w:rPr>
          <w:sz w:val="26"/>
          <w:szCs w:val="26"/>
          <w:lang w:val="uk-UA"/>
        </w:rPr>
        <w:t>Боднар Микола Миколайович,097-275-95-89,0</w:t>
      </w:r>
      <w:r w:rsidR="00F76EAE" w:rsidRPr="00C62CD3">
        <w:rPr>
          <w:sz w:val="26"/>
          <w:szCs w:val="26"/>
          <w:lang w:val="uk-UA"/>
        </w:rPr>
        <w:t>6</w:t>
      </w:r>
      <w:r w:rsidRPr="00C62CD3">
        <w:rPr>
          <w:sz w:val="26"/>
          <w:szCs w:val="26"/>
          <w:lang w:val="uk-UA"/>
        </w:rPr>
        <w:t>3-</w:t>
      </w:r>
      <w:r w:rsidR="00F76EAE" w:rsidRPr="00C62CD3">
        <w:rPr>
          <w:sz w:val="26"/>
          <w:szCs w:val="26"/>
          <w:lang w:val="uk-UA"/>
        </w:rPr>
        <w:t>367</w:t>
      </w:r>
      <w:r w:rsidRPr="00C62CD3">
        <w:rPr>
          <w:sz w:val="26"/>
          <w:szCs w:val="26"/>
          <w:lang w:val="uk-UA"/>
        </w:rPr>
        <w:t>-</w:t>
      </w:r>
      <w:r w:rsidR="00F76EAE" w:rsidRPr="00C62CD3">
        <w:rPr>
          <w:sz w:val="26"/>
          <w:szCs w:val="26"/>
          <w:lang w:val="uk-UA"/>
        </w:rPr>
        <w:t>36</w:t>
      </w:r>
      <w:r w:rsidRPr="00C62CD3">
        <w:rPr>
          <w:sz w:val="26"/>
          <w:szCs w:val="26"/>
          <w:lang w:val="uk-UA"/>
        </w:rPr>
        <w:t>-</w:t>
      </w:r>
      <w:r w:rsidR="00F76EAE" w:rsidRPr="00C62CD3">
        <w:rPr>
          <w:sz w:val="26"/>
          <w:szCs w:val="26"/>
          <w:lang w:val="uk-UA"/>
        </w:rPr>
        <w:t>29</w:t>
      </w:r>
      <w:r w:rsidRPr="00C62CD3">
        <w:rPr>
          <w:sz w:val="26"/>
          <w:szCs w:val="26"/>
          <w:lang w:val="uk-UA"/>
        </w:rPr>
        <w:t>,</w:t>
      </w:r>
      <w:r w:rsidR="00D76168" w:rsidRPr="00C62CD3">
        <w:rPr>
          <w:sz w:val="26"/>
          <w:szCs w:val="26"/>
          <w:lang w:val="uk-UA"/>
        </w:rPr>
        <w:t>емейл:</w:t>
      </w:r>
      <w:hyperlink r:id="rId5" w:history="1">
        <w:r w:rsidR="000E51A4" w:rsidRPr="006E16CE">
          <w:rPr>
            <w:rStyle w:val="a5"/>
            <w:sz w:val="26"/>
            <w:szCs w:val="26"/>
            <w:lang w:val="uk-UA"/>
          </w:rPr>
          <w:t>bodnarchessvin@gmail.com</w:t>
        </w:r>
      </w:hyperlink>
      <w:r w:rsidR="00D76168" w:rsidRPr="00C62CD3">
        <w:rPr>
          <w:sz w:val="26"/>
          <w:szCs w:val="26"/>
          <w:lang w:val="uk-UA"/>
        </w:rPr>
        <w:t xml:space="preserve">                                                        </w:t>
      </w:r>
      <w:r w:rsidR="002A6B06" w:rsidRPr="00C62CD3">
        <w:rPr>
          <w:sz w:val="26"/>
          <w:szCs w:val="26"/>
          <w:lang w:val="uk-UA"/>
        </w:rPr>
        <w:t xml:space="preserve">                                                           </w:t>
      </w:r>
      <w:r w:rsidRPr="00C62CD3">
        <w:rPr>
          <w:sz w:val="26"/>
          <w:szCs w:val="26"/>
          <w:lang w:val="uk-UA"/>
        </w:rPr>
        <w:t>Дане положення є офіційним викликом на змагання.</w:t>
      </w:r>
    </w:p>
    <w:sectPr w:rsidR="006744B0" w:rsidRPr="00C62CD3" w:rsidSect="00E603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248F2C43"/>
    <w:multiLevelType w:val="hybridMultilevel"/>
    <w:tmpl w:val="766C676E"/>
    <w:lvl w:ilvl="0" w:tplc="F4D2CE28">
      <w:start w:val="1"/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E"/>
    <w:rsid w:val="0001619A"/>
    <w:rsid w:val="00021CCB"/>
    <w:rsid w:val="00033DDF"/>
    <w:rsid w:val="00036143"/>
    <w:rsid w:val="00047461"/>
    <w:rsid w:val="0006159A"/>
    <w:rsid w:val="00070A62"/>
    <w:rsid w:val="0009616B"/>
    <w:rsid w:val="00096832"/>
    <w:rsid w:val="000A375F"/>
    <w:rsid w:val="000C4F4B"/>
    <w:rsid w:val="000C726D"/>
    <w:rsid w:val="000E51A4"/>
    <w:rsid w:val="000F2236"/>
    <w:rsid w:val="00100426"/>
    <w:rsid w:val="00100E7B"/>
    <w:rsid w:val="00115905"/>
    <w:rsid w:val="00126F67"/>
    <w:rsid w:val="00171589"/>
    <w:rsid w:val="001A3E73"/>
    <w:rsid w:val="001B27A6"/>
    <w:rsid w:val="001B3406"/>
    <w:rsid w:val="001E2017"/>
    <w:rsid w:val="001F2DC2"/>
    <w:rsid w:val="00217EA0"/>
    <w:rsid w:val="00225BEC"/>
    <w:rsid w:val="00246651"/>
    <w:rsid w:val="00251110"/>
    <w:rsid w:val="00260DF7"/>
    <w:rsid w:val="00267307"/>
    <w:rsid w:val="00283358"/>
    <w:rsid w:val="002A6B06"/>
    <w:rsid w:val="002C69D3"/>
    <w:rsid w:val="002D2742"/>
    <w:rsid w:val="002E52C9"/>
    <w:rsid w:val="002F39FA"/>
    <w:rsid w:val="0035485F"/>
    <w:rsid w:val="003E27D2"/>
    <w:rsid w:val="00442CA5"/>
    <w:rsid w:val="00465318"/>
    <w:rsid w:val="004813F8"/>
    <w:rsid w:val="00492F85"/>
    <w:rsid w:val="00493D49"/>
    <w:rsid w:val="004B3CA9"/>
    <w:rsid w:val="004B63A9"/>
    <w:rsid w:val="004C4376"/>
    <w:rsid w:val="00533F8D"/>
    <w:rsid w:val="005622C3"/>
    <w:rsid w:val="00570FE3"/>
    <w:rsid w:val="00577196"/>
    <w:rsid w:val="00593CCD"/>
    <w:rsid w:val="005D3E33"/>
    <w:rsid w:val="005D4C19"/>
    <w:rsid w:val="006041D6"/>
    <w:rsid w:val="00613F2E"/>
    <w:rsid w:val="00622F24"/>
    <w:rsid w:val="00633D30"/>
    <w:rsid w:val="00650C81"/>
    <w:rsid w:val="006744B0"/>
    <w:rsid w:val="006A359F"/>
    <w:rsid w:val="006A65A5"/>
    <w:rsid w:val="006A6A02"/>
    <w:rsid w:val="006E3F24"/>
    <w:rsid w:val="006E4AD1"/>
    <w:rsid w:val="006F3B31"/>
    <w:rsid w:val="00701F58"/>
    <w:rsid w:val="007149B1"/>
    <w:rsid w:val="00720DC8"/>
    <w:rsid w:val="007240F6"/>
    <w:rsid w:val="00741CE0"/>
    <w:rsid w:val="007525B9"/>
    <w:rsid w:val="0075591E"/>
    <w:rsid w:val="0076137B"/>
    <w:rsid w:val="00765351"/>
    <w:rsid w:val="00773A69"/>
    <w:rsid w:val="0078534A"/>
    <w:rsid w:val="0078777B"/>
    <w:rsid w:val="007B444D"/>
    <w:rsid w:val="007D426E"/>
    <w:rsid w:val="007E3845"/>
    <w:rsid w:val="007F097A"/>
    <w:rsid w:val="007F58CE"/>
    <w:rsid w:val="00823338"/>
    <w:rsid w:val="00831EA3"/>
    <w:rsid w:val="00857E34"/>
    <w:rsid w:val="00864D03"/>
    <w:rsid w:val="00877E16"/>
    <w:rsid w:val="0088159A"/>
    <w:rsid w:val="00891512"/>
    <w:rsid w:val="00894C42"/>
    <w:rsid w:val="00897347"/>
    <w:rsid w:val="008A3C65"/>
    <w:rsid w:val="008D6A56"/>
    <w:rsid w:val="008F137F"/>
    <w:rsid w:val="00913FF5"/>
    <w:rsid w:val="00914970"/>
    <w:rsid w:val="0093164B"/>
    <w:rsid w:val="009366A1"/>
    <w:rsid w:val="00942243"/>
    <w:rsid w:val="00961A9D"/>
    <w:rsid w:val="00975B5F"/>
    <w:rsid w:val="009A639F"/>
    <w:rsid w:val="00A21B54"/>
    <w:rsid w:val="00A22438"/>
    <w:rsid w:val="00A35053"/>
    <w:rsid w:val="00A43327"/>
    <w:rsid w:val="00A51C14"/>
    <w:rsid w:val="00A620BC"/>
    <w:rsid w:val="00A66EF9"/>
    <w:rsid w:val="00A83550"/>
    <w:rsid w:val="00AB2D88"/>
    <w:rsid w:val="00AE72DB"/>
    <w:rsid w:val="00AF5D2A"/>
    <w:rsid w:val="00B02332"/>
    <w:rsid w:val="00B238CD"/>
    <w:rsid w:val="00B3340F"/>
    <w:rsid w:val="00B43CEF"/>
    <w:rsid w:val="00B66233"/>
    <w:rsid w:val="00B66338"/>
    <w:rsid w:val="00B75D13"/>
    <w:rsid w:val="00BB3DC8"/>
    <w:rsid w:val="00BD28C0"/>
    <w:rsid w:val="00BD2D03"/>
    <w:rsid w:val="00BE0B2E"/>
    <w:rsid w:val="00BE29EB"/>
    <w:rsid w:val="00BE631A"/>
    <w:rsid w:val="00BF409C"/>
    <w:rsid w:val="00C06E57"/>
    <w:rsid w:val="00C20807"/>
    <w:rsid w:val="00C62CD3"/>
    <w:rsid w:val="00C82EFB"/>
    <w:rsid w:val="00C953CB"/>
    <w:rsid w:val="00CC5952"/>
    <w:rsid w:val="00CD25E9"/>
    <w:rsid w:val="00CE36FC"/>
    <w:rsid w:val="00D05CD7"/>
    <w:rsid w:val="00D31CC3"/>
    <w:rsid w:val="00D36E97"/>
    <w:rsid w:val="00D73D1F"/>
    <w:rsid w:val="00D76168"/>
    <w:rsid w:val="00E1078B"/>
    <w:rsid w:val="00E11559"/>
    <w:rsid w:val="00E3144A"/>
    <w:rsid w:val="00E50729"/>
    <w:rsid w:val="00E60313"/>
    <w:rsid w:val="00E742E9"/>
    <w:rsid w:val="00E848E6"/>
    <w:rsid w:val="00E8575B"/>
    <w:rsid w:val="00EA1FF1"/>
    <w:rsid w:val="00EB6A97"/>
    <w:rsid w:val="00EB7930"/>
    <w:rsid w:val="00ED7EFD"/>
    <w:rsid w:val="00EF6848"/>
    <w:rsid w:val="00F150FE"/>
    <w:rsid w:val="00F26817"/>
    <w:rsid w:val="00F31C75"/>
    <w:rsid w:val="00F45BED"/>
    <w:rsid w:val="00F71ECF"/>
    <w:rsid w:val="00F72624"/>
    <w:rsid w:val="00F76EAE"/>
    <w:rsid w:val="00F924C1"/>
    <w:rsid w:val="00FA54E6"/>
    <w:rsid w:val="00FB621D"/>
    <w:rsid w:val="00FD44F5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1F08D"/>
  <w15:docId w15:val="{5012822B-3AA5-4EBB-912D-D80F81CD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6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CD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D7616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39F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E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narchess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10</cp:revision>
  <cp:lastPrinted>2016-01-12T09:54:00Z</cp:lastPrinted>
  <dcterms:created xsi:type="dcterms:W3CDTF">2026-01-19T11:36:00Z</dcterms:created>
  <dcterms:modified xsi:type="dcterms:W3CDTF">2026-01-22T10:26:00Z</dcterms:modified>
</cp:coreProperties>
</file>